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32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11:17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84" text:style-name="Internet_20_link" text:visited-style-name="Visited_20_Internet_20_Link">
              <text:span text:style-name="ListLabel_20_28">
                <text:span text:style-name="T8">1 2021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4"/>
        2021
        <text:bookmark-end text:name="28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25-05-2022 12:27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1 (Aangenomen) - Alternatieven voor windturbines - Raadsvergadering 20 april 2021
              <text:span text:style-name="T3"/>
            </text:p>
            <text:p text:style-name="P7"/>
          </table:table-cell>
          <table:table-cell table:style-name="Table4.A2" office:value-type="string">
            <text:p text:style-name="P8">10-12-2021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164,06 KB</text:p>
          </table:table-cell>
          <table:table-cell table:style-name="Table4.A2" office:value-type="string">
            <text:p text:style-name="P33">
              <text:a xlink:type="simple" xlink:href="https://bestuur.tubbergen.nl//Documenten/Motie-1-Aangenomen-Alternatieven-voor-windturbines-Raadsvergadering-20-april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 2 (Aangenomen) - Rekenmodel RES Twente 1.0 - Raadsvergadering 20 april 2021
              <text:span text:style-name="T3"/>
            </text:p>
            <text:p text:style-name="P7"/>
          </table:table-cell>
          <table:table-cell table:style-name="Table4.A2" office:value-type="string">
            <text:p text:style-name="P8">11-12-2021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241,75 KB</text:p>
          </table:table-cell>
          <table:table-cell table:style-name="Table4.A2" office:value-type="string">
            <text:p text:style-name="P33">
              <text:a xlink:type="simple" xlink:href="https://bestuur.tubbergen.nl//Documenten/Motie-2-Aangenomen-Rekenmodel-RES-Twente-1-0-Raadsvergadering-20-april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Motie 3 (Aangenomen) - Invulling ambitie RES Twente 1.0 - Raadsvergadering 20 april 2021
              <text:span text:style-name="T3"/>
            </text:p>
            <text:p text:style-name="P7"/>
          </table:table-cell>
          <table:table-cell table:style-name="Table4.A2" office:value-type="string">
            <text:p text:style-name="P8">12-12-2021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168,15 KB</text:p>
          </table:table-cell>
          <table:table-cell table:style-name="Table4.A2" office:value-type="string">
            <text:p text:style-name="P33">
              <text:a xlink:type="simple" xlink:href="https://bestuur.tubbergen.nl//Documenten/Motie-3-Aangenomen-Invulling-ambitie-RES-Twente-1-0-Raadsvergadering-20-april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Motie 4 (Aangenomen) - RES 2.0 – gemeentelijk energiebedrijf - Raadsvergadering 20 april 2021
              <text:span text:style-name="T3"/>
            </text:p>
            <text:p text:style-name="P7"/>
          </table:table-cell>
          <table:table-cell table:style-name="Table4.A2" office:value-type="string">
            <text:p text:style-name="P8">13-12-2021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115,28 KB</text:p>
          </table:table-cell>
          <table:table-cell table:style-name="Table4.A2" office:value-type="string">
            <text:p text:style-name="P33">
              <text:a xlink:type="simple" xlink:href="https://bestuur.tubbergen.nl//Documenten/Motie-4-Aangenomen-RES-2-0-gemeentelijk-energiebedrijf-Raadsvergadering-20-april-2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Motie 5 (Aangenomen) - Communicatie en Participatie RES Twente 1.0 - Raadsvergadering 20 april 2021
              <text:span text:style-name="T3"/>
            </text:p>
            <text:p text:style-name="P7"/>
          </table:table-cell>
          <table:table-cell table:style-name="Table4.A2" office:value-type="string">
            <text:p text:style-name="P8">14-12-2021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116,81 KB</text:p>
          </table:table-cell>
          <table:table-cell table:style-name="Table4.A2" office:value-type="string">
            <text:p text:style-name="P33">
              <text:a xlink:type="simple" xlink:href="https://bestuur.tubbergen.nl//Documenten/Motie-5-Aangenomen-Communicatie-en-Participatie-RES-Twente-1-0-Raadsvergadering-20-april-20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Motie 6 (Aangenomen) - Uitstel windbeleid - Raadsvergadering 20 april 2021
              <text:span text:style-name="T3"/>
            </text:p>
            <text:p text:style-name="P7"/>
          </table:table-cell>
          <table:table-cell table:style-name="Table4.A2" office:value-type="string">
            <text:p text:style-name="P8">15-12-2021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67,38 KB</text:p>
          </table:table-cell>
          <table:table-cell table:style-name="Table4.A2" office:value-type="string">
            <text:p text:style-name="P33">
              <text:a xlink:type="simple" xlink:href="https://bestuur.tubbergen.nl//Documenten/Motie-6-Aangenomen-Uitstel-windbeleid-Raadsvergadering-20-april-202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Motie 7 (Verworpen) - Kleinschalige zonnevelden - Raadsvergadering 20 april 2021
              <text:span text:style-name="T3"/>
            </text:p>
            <text:p text:style-name="P7"/>
          </table:table-cell>
          <table:table-cell table:style-name="Table4.A2" office:value-type="string">
            <text:p text:style-name="P8">16-12-2021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69,04 KB</text:p>
          </table:table-cell>
          <table:table-cell table:style-name="Table4.A2" office:value-type="string">
            <text:p text:style-name="P33">
              <text:a xlink:type="simple" xlink:href="https://bestuur.tubbergen.nl//Documenten/Motie-7-Verworpen-Kleinschalige-zonnevelden-Raadsvergadering-20-april-2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Motie 8 (Aangenomen) - liquidatieplan SOWECO groep - Raadsvergadering 26 april 2021
              <text:span text:style-name="T3"/>
            </text:p>
            <text:p text:style-name="P7"/>
          </table:table-cell>
          <table:table-cell table:style-name="Table4.A2" office:value-type="string">
            <text:p text:style-name="P8">17-12-2021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121,60 KB</text:p>
          </table:table-cell>
          <table:table-cell table:style-name="Table4.A2" office:value-type="string">
            <text:p text:style-name="P33">
              <text:a xlink:type="simple" xlink:href="https://bestuur.tubbergen.nl//Documenten/Motie-8-Aangenomen-liquidatieplan-SOWECO-groep-Raadsvergadering-26-april-202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Motie 9 (Aangenomen) - Inschrijflijsten bouwkavels - Raadsvergadering 6 juli 2021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18-12-2021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69,74 KB</text:p>
          </table:table-cell>
          <table:table-cell table:style-name="Table4.A2" office:value-type="string">
            <text:p text:style-name="P33">
              <text:a xlink:type="simple" xlink:href="https://bestuur.tubbergen.nl//Documenten/Motie-9-Aangenomen-Inschrijflijsten-bouwkavels-Raadsvergadering-6-juli-2021-geteke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Motie 10 (Verworpen) - Besluitvorming Centrumberaad - Begrotingsvergadering 9 november 2021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19-12-2021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81,89 KB</text:p>
          </table:table-cell>
          <table:table-cell table:style-name="Table4.A2" office:value-type="string">
            <text:p text:style-name="P33">
              <text:a xlink:type="simple" xlink:href="https://bestuur.tubbergen.nl//Documenten/Motie-10-Verworpen-Besluitvorming-Centrumberaad-Begrotingsvergadering-9-november-2021-geteke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Motie 11 (Aangenomen) - Plaatselijk extra beheer en onderhoud openbare ruimte - Begrotingsvergadering 9 november 2021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20-12-2021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83,43 KB</text:p>
          </table:table-cell>
          <table:table-cell table:style-name="Table4.A2" office:value-type="string">
            <text:p text:style-name="P33">
              <text:a xlink:type="simple" xlink:href="https://bestuur.tubbergen.nl//Documenten/Motie-11-Aangenomen-Plaatselijk-extra-beheer-en-onderhoud-openbare-ruimte-Begrotingsvergadering-9-november-2021-geteke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Motie 12 (Aangenomen) - PMD sticker - Begrotingsvergadering 9 november 2021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21-12-2021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62,54 KB</text:p>
          </table:table-cell>
          <table:table-cell table:style-name="Table4.A2" office:value-type="string">
            <text:p text:style-name="P33">
              <text:a xlink:type="simple" xlink:href="https://bestuur.tubbergen.nl//Documenten/Motie-12-Aangenomen-PMD-sticker-Begrotingsvergadering-9-november-2021-geteke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Motie 13 (Aangenomen) - Borstonderzoek - Raadsvergadering 21 dec 2021 (getekend)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22-12-2021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64,99 KB</text:p>
          </table:table-cell>
          <table:table-cell table:style-name="Table4.A2" office:value-type="string">
            <text:p text:style-name="P33">
              <text:a xlink:type="simple" xlink:href="https://bestuur.tubbergen.nl//Documenten/Motie-13-Aangenomen-Borstonderzoek-Raadsvergadering-21-dec-2021-getek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Motie 14 (Aangenomen) - Dienstregeling bussen - Raadsvergadering 21 dec 2021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30-12-2021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49,49 KB</text:p>
          </table:table-cell>
          <table:table-cell table:style-name="Table4.A2" office:value-type="string">
            <text:p text:style-name="P33">
              <text:a xlink:type="simple" xlink:href="https://bestuur.tubbergen.nl//Documenten/Motie-14-Aangenomen-Dienstregeling-bussen-Raadsvergadering-21-dec-2021-geteken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Motie 15 (Aangenomen) - Sociaal economische binding - Raadsvergadering 21 dec 2021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31-12-2021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61,37 KB</text:p>
          </table:table-cell>
          <table:table-cell table:style-name="Table4.A2" office:value-type="string">
            <text:p text:style-name="P33">
              <text:a xlink:type="simple" xlink:href="https://bestuur.tubbergen.nl//Documenten/Motie-15-Aangenomen-Sociaal-economische-binding-Raadsvergadering-21-dec-2021-geteken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33" meta:object-count="0" meta:page-count="3" meta:paragraph-count="111" meta:word-count="314" meta:character-count="2027" meta:non-whitespace-character-count="18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1970924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1970924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